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2" w:rsidRPr="00D641FC" w:rsidRDefault="008400A2" w:rsidP="008400A2">
      <w:pPr>
        <w:pStyle w:val="1"/>
        <w:spacing w:line="360" w:lineRule="auto"/>
        <w:rPr>
          <w:sz w:val="28"/>
          <w:szCs w:val="28"/>
        </w:rPr>
      </w:pPr>
      <w:bookmarkStart w:id="0" w:name="_Toc409292565"/>
      <w:r w:rsidRPr="00D641FC">
        <w:rPr>
          <w:sz w:val="28"/>
          <w:szCs w:val="28"/>
        </w:rPr>
        <w:t>Приложения</w:t>
      </w:r>
      <w:bookmarkEnd w:id="0"/>
    </w:p>
    <w:p w:rsidR="008400A2" w:rsidRDefault="008400A2" w:rsidP="008400A2">
      <w:pPr>
        <w:pStyle w:val="2"/>
        <w:spacing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409292566"/>
      <w:r w:rsidRPr="00EA2103">
        <w:rPr>
          <w:rFonts w:ascii="Times New Roman" w:hAnsi="Times New Roman" w:cs="Times New Roman"/>
          <w:color w:val="auto"/>
          <w:sz w:val="28"/>
          <w:szCs w:val="28"/>
        </w:rPr>
        <w:t>Приложение № 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EA2103">
        <w:rPr>
          <w:rFonts w:ascii="Times New Roman" w:hAnsi="Times New Roman" w:cs="Times New Roman"/>
          <w:b w:val="0"/>
          <w:color w:val="auto"/>
          <w:sz w:val="28"/>
          <w:szCs w:val="28"/>
        </w:rPr>
        <w:t>Инструмен</w:t>
      </w:r>
      <w:bookmarkStart w:id="2" w:name="_GoBack"/>
      <w:bookmarkEnd w:id="2"/>
      <w:r w:rsidRPr="00EA210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 исследования уровня сложности реальной структуры (по </w:t>
      </w:r>
      <w:proofErr w:type="spellStart"/>
      <w:r w:rsidRPr="00EA2103">
        <w:rPr>
          <w:rFonts w:ascii="Times New Roman" w:hAnsi="Times New Roman" w:cs="Times New Roman"/>
          <w:b w:val="0"/>
          <w:color w:val="auto"/>
          <w:sz w:val="28"/>
          <w:szCs w:val="28"/>
        </w:rPr>
        <w:t>К.М.Ушакову</w:t>
      </w:r>
      <w:proofErr w:type="spellEnd"/>
      <w:r w:rsidRPr="00EA2103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bookmarkEnd w:id="1"/>
    </w:p>
    <w:p w:rsidR="008400A2" w:rsidRPr="00EA2103" w:rsidRDefault="008400A2" w:rsidP="008400A2"/>
    <w:p w:rsidR="008400A2" w:rsidRPr="00A11C73" w:rsidRDefault="008400A2" w:rsidP="008400A2">
      <w:pPr>
        <w:spacing w:line="360" w:lineRule="auto"/>
        <w:ind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Инструмент исследования, который был разработан в связи с решением этой задачи</w:t>
      </w:r>
      <w:r>
        <w:rPr>
          <w:sz w:val="28"/>
          <w:szCs w:val="28"/>
        </w:rPr>
        <w:t>,</w:t>
      </w:r>
      <w:r w:rsidRPr="00A11C73">
        <w:rPr>
          <w:sz w:val="28"/>
          <w:szCs w:val="28"/>
        </w:rPr>
        <w:t xml:space="preserve">  состоит из двух частей: </w:t>
      </w:r>
      <w:r w:rsidRPr="00A11C73">
        <w:rPr>
          <w:b/>
          <w:sz w:val="28"/>
          <w:szCs w:val="28"/>
        </w:rPr>
        <w:t>первая</w:t>
      </w:r>
      <w:r w:rsidRPr="00A11C73">
        <w:rPr>
          <w:sz w:val="28"/>
          <w:szCs w:val="28"/>
        </w:rPr>
        <w:t xml:space="preserve"> – традиционная социально-демографическая, позволяющая идентифицировать социальную и профессиональную позицию члена организации</w:t>
      </w:r>
      <w:r>
        <w:rPr>
          <w:sz w:val="28"/>
          <w:szCs w:val="28"/>
        </w:rPr>
        <w:t>.</w:t>
      </w:r>
    </w:p>
    <w:p w:rsidR="008400A2" w:rsidRPr="00A11C73" w:rsidRDefault="008400A2" w:rsidP="008400A2">
      <w:pPr>
        <w:spacing w:line="360" w:lineRule="auto"/>
        <w:ind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Вопросы анкеты – закрытые, ответы даются в режиме выбора из списка.</w:t>
      </w:r>
    </w:p>
    <w:p w:rsidR="008400A2" w:rsidRPr="00A11C73" w:rsidRDefault="008400A2" w:rsidP="008400A2">
      <w:pPr>
        <w:spacing w:line="360" w:lineRule="auto"/>
        <w:ind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Набор вопросов (приводятся в сокращенной формулировке):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Пол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Возраст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Образование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Стаж работы в данном учреждении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Какой основной предмет преподаете?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На какой ступени?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Квалификационная категория?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Являетесь ли заведующим кафедрой?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Являетесь ли классным руководителем?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Если да, то как часто Вы посещаете уроки, которые в Вашем классе проводят другие педагоги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 xml:space="preserve">Как часто Вы лично по своей инициативе обращаетесь (обсуждаете, советуетесь) по вопросам преподавания и воспитания конкретных детей или классов к директору ОУ? 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 xml:space="preserve">Как часто Вы лично по своей инициативе обращаетесь (обсуждаете, советуетесь) по вопросам преподавания и воспитания конкретных детей или классов к зам. директора ОУ? 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lastRenderedPageBreak/>
        <w:t>Как часто Вы лично по своей инициативе обращаетесь (советуетесь, обсуждаете) по вопросам преподавания и воспитания конкретных детей или классов к руководителю кафедры (</w:t>
      </w:r>
      <w:proofErr w:type="spellStart"/>
      <w:r w:rsidRPr="00A11C73">
        <w:rPr>
          <w:sz w:val="28"/>
          <w:szCs w:val="28"/>
        </w:rPr>
        <w:t>методобъединения</w:t>
      </w:r>
      <w:proofErr w:type="spellEnd"/>
      <w:r w:rsidRPr="00A11C73">
        <w:rPr>
          <w:sz w:val="28"/>
          <w:szCs w:val="28"/>
        </w:rPr>
        <w:t xml:space="preserve">)? 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Согласны ли Вы с тем, что руководство школы защищает Ваши интересы и заботится о Вас?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Как часто руководство (директор, завучи) школы посещает Ваши уроки? (не открытые, т.е. те, которые Вы специально не готовили)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Как часто коллеги-педагоги посещают Ваши уроки? (не открытые)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Являетесь ли Вы членом какой-либо постоянной группы, команды, занимающейся вопросами преподавания и воспитания, планирования?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Если да, то насколько часто встречаются члены группы, команды?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Обсуждение вопросов преподавания и воспитания происходят, как правило…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Как часто Вы проводите открытые уроки?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Как часто Вы ходите на НЕОТКРЫТЫЕ уроки своих коллег?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Если у Вас возникла конфликтная ситуация с коллегой (например, по разделению обязанностей) как Вы ее чаще решаете?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Есть ли у Вас профессиональные задачи, решение которых требует знакомства с опытом работы других педагогов вашей школы?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Нравится ли Вам, когда Ваши уроки посещают коллеги-педагоги? (не только открытые)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Просят ли Вас коллеги поделиться своими методическими разработками, дидактическими материалами?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С Вашей точки зрения большинству коллег в вашем ОУ можно доверять? (если вы о чем-то договорились, то можно рассчитывать, что человек честно и добросовестно выполнит договоренности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Есть ли в списке Ваших друзей в социальных сетях (Одноклассники, В</w:t>
      </w:r>
      <w:r>
        <w:rPr>
          <w:sz w:val="28"/>
          <w:szCs w:val="28"/>
        </w:rPr>
        <w:t xml:space="preserve"> </w:t>
      </w:r>
      <w:r w:rsidRPr="00A11C73">
        <w:rPr>
          <w:sz w:val="28"/>
          <w:szCs w:val="28"/>
        </w:rPr>
        <w:t>контакте и др.) педагоги?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Выразите ли Вы свое отношение к коллеге который/</w:t>
      </w:r>
      <w:proofErr w:type="spellStart"/>
      <w:r w:rsidRPr="00A11C73">
        <w:rPr>
          <w:sz w:val="28"/>
          <w:szCs w:val="28"/>
        </w:rPr>
        <w:t>ая</w:t>
      </w:r>
      <w:proofErr w:type="spellEnd"/>
      <w:r w:rsidRPr="00A11C73">
        <w:rPr>
          <w:sz w:val="28"/>
          <w:szCs w:val="28"/>
        </w:rPr>
        <w:t xml:space="preserve"> опоздал/а на проводимый им/ей урок?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Спокойно ли Вы предоставляете свой кабинет для проведения урока другому педагогу?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Будущее вашей школы в течение трех ближайших лет представляется Вам…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Вы считаете, что полностью реализуете свой потенциал на работе?</w:t>
      </w:r>
    </w:p>
    <w:p w:rsidR="008400A2" w:rsidRPr="00A11C73" w:rsidRDefault="008400A2" w:rsidP="008400A2">
      <w:pPr>
        <w:pStyle w:val="a3"/>
        <w:numPr>
          <w:ilvl w:val="0"/>
          <w:numId w:val="1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Вы считаете, что Вас ценят на работе по достоинству?</w:t>
      </w:r>
    </w:p>
    <w:p w:rsidR="008400A2" w:rsidRPr="00A11C73" w:rsidRDefault="008400A2" w:rsidP="008400A2">
      <w:pPr>
        <w:pStyle w:val="a3"/>
        <w:spacing w:line="360" w:lineRule="auto"/>
        <w:ind w:left="0" w:firstLine="720"/>
        <w:jc w:val="both"/>
        <w:rPr>
          <w:sz w:val="28"/>
          <w:szCs w:val="28"/>
        </w:rPr>
      </w:pPr>
    </w:p>
    <w:p w:rsidR="008400A2" w:rsidRPr="00A11C73" w:rsidRDefault="008400A2" w:rsidP="008400A2">
      <w:pPr>
        <w:pStyle w:val="a3"/>
        <w:spacing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Как видно, вопросы преследуют цель, кроме объективной информации (пол, возраст, стаж и пр.</w:t>
      </w:r>
      <w:r>
        <w:rPr>
          <w:sz w:val="28"/>
          <w:szCs w:val="28"/>
        </w:rPr>
        <w:t>)</w:t>
      </w:r>
      <w:r w:rsidRPr="00A11C73">
        <w:rPr>
          <w:sz w:val="28"/>
          <w:szCs w:val="28"/>
        </w:rPr>
        <w:t>, получить представление об уровне горизонтального и вертикального доверия, уровне удовлетворенности,  о профессиональных связях, их частоте и пр.</w:t>
      </w:r>
    </w:p>
    <w:p w:rsidR="008400A2" w:rsidRPr="00A11C73" w:rsidRDefault="008400A2" w:rsidP="008400A2">
      <w:pPr>
        <w:spacing w:line="360" w:lineRule="auto"/>
        <w:ind w:firstLine="720"/>
        <w:jc w:val="both"/>
        <w:rPr>
          <w:sz w:val="28"/>
          <w:szCs w:val="28"/>
        </w:rPr>
      </w:pPr>
      <w:r w:rsidRPr="00A11C73">
        <w:rPr>
          <w:b/>
          <w:sz w:val="28"/>
          <w:szCs w:val="28"/>
        </w:rPr>
        <w:t>Вторая часть</w:t>
      </w:r>
      <w:r>
        <w:rPr>
          <w:b/>
          <w:sz w:val="28"/>
          <w:szCs w:val="28"/>
        </w:rPr>
        <w:t xml:space="preserve"> </w:t>
      </w:r>
      <w:r w:rsidRPr="00A11C73">
        <w:rPr>
          <w:sz w:val="28"/>
          <w:szCs w:val="28"/>
        </w:rPr>
        <w:t xml:space="preserve">– получение данных о состоянии профессиональной сети организации, где респондентам предоставляется возможность при ответе на определенный вопрос, связанный с профессиональными взаимодействиями внутри организации,  выбрать и </w:t>
      </w:r>
      <w:proofErr w:type="spellStart"/>
      <w:r w:rsidRPr="00A11C73">
        <w:rPr>
          <w:sz w:val="28"/>
          <w:szCs w:val="28"/>
        </w:rPr>
        <w:t>отранжировать</w:t>
      </w:r>
      <w:proofErr w:type="spellEnd"/>
      <w:r w:rsidRPr="00A11C73">
        <w:rPr>
          <w:sz w:val="28"/>
          <w:szCs w:val="28"/>
        </w:rPr>
        <w:t xml:space="preserve"> некоторое количество своих коллег, которые соответствуют его предпочтениям в связи с заданным вопросом (критерием). Количество выборов было ограничено. На этом этапе используются инструменты сетевого анализа.</w:t>
      </w:r>
    </w:p>
    <w:p w:rsidR="008400A2" w:rsidRPr="00A11C73" w:rsidRDefault="008400A2" w:rsidP="008400A2">
      <w:pPr>
        <w:spacing w:line="360" w:lineRule="auto"/>
        <w:ind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На основании ответов по второй части стало возможным построить и анализировать реальные сети взаимодействия, в целом по организации или по определенной избранной группе. Эти данные могут быть представлены в виде графов (в матричной или графической форме).</w:t>
      </w:r>
    </w:p>
    <w:p w:rsidR="008400A2" w:rsidRPr="00A11C73" w:rsidRDefault="008400A2" w:rsidP="008400A2">
      <w:pPr>
        <w:spacing w:line="360" w:lineRule="auto"/>
        <w:ind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Содержание вопросов приведено ниже:</w:t>
      </w:r>
    </w:p>
    <w:p w:rsidR="008400A2" w:rsidRPr="00A11C73" w:rsidRDefault="008400A2" w:rsidP="008400A2">
      <w:pPr>
        <w:pStyle w:val="a3"/>
        <w:numPr>
          <w:ilvl w:val="0"/>
          <w:numId w:val="2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Если у Вас возникают профессиональные проблемы (связанные с преподаванием или воспитанием конкретных учеников, с планированием работы и т.д.), то с кем из Ваших коллег Вы советуетесь, к кому обращаетесь за помощью?</w:t>
      </w:r>
    </w:p>
    <w:p w:rsidR="008400A2" w:rsidRPr="00A11C73" w:rsidRDefault="008400A2" w:rsidP="008400A2">
      <w:pPr>
        <w:pStyle w:val="a3"/>
        <w:numPr>
          <w:ilvl w:val="0"/>
          <w:numId w:val="2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 xml:space="preserve"> Кого из Ваших коллег Вы пригласите на свой день рождения к себе домой?</w:t>
      </w:r>
    </w:p>
    <w:p w:rsidR="008400A2" w:rsidRPr="00A11C73" w:rsidRDefault="008400A2" w:rsidP="008400A2">
      <w:pPr>
        <w:pStyle w:val="a3"/>
        <w:numPr>
          <w:ilvl w:val="0"/>
          <w:numId w:val="2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Кого из Ваших коллег Вы хотели бы видеть в составе группы для решения какой-либо проблемы в области преподавания и воспитания?</w:t>
      </w:r>
    </w:p>
    <w:p w:rsidR="008400A2" w:rsidRPr="00A11C73" w:rsidRDefault="008400A2" w:rsidP="008400A2">
      <w:pPr>
        <w:pStyle w:val="a3"/>
        <w:numPr>
          <w:ilvl w:val="0"/>
          <w:numId w:val="2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 xml:space="preserve">Если у Вас возникнет сложная/тяжелая жизненная ситуация и Вам нужна будет помощь, к кому из Ваших коллег вы обратитесь? </w:t>
      </w:r>
    </w:p>
    <w:p w:rsidR="008400A2" w:rsidRPr="00A11C73" w:rsidRDefault="008400A2" w:rsidP="008400A2">
      <w:pPr>
        <w:pStyle w:val="a3"/>
        <w:numPr>
          <w:ilvl w:val="0"/>
          <w:numId w:val="2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 xml:space="preserve">Как Вы считаете, кого из Ваших коллег Вам было бы полезно видеть на своих уроках? (не только на открытых) </w:t>
      </w:r>
    </w:p>
    <w:p w:rsidR="008400A2" w:rsidRPr="00A11C73" w:rsidRDefault="008400A2" w:rsidP="008400A2">
      <w:pPr>
        <w:pStyle w:val="a3"/>
        <w:numPr>
          <w:ilvl w:val="0"/>
          <w:numId w:val="2"/>
        </w:numPr>
        <w:spacing w:after="200" w:line="360" w:lineRule="auto"/>
        <w:ind w:left="0"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 xml:space="preserve">Назовите имена педагогов, на уроки которых, по разным причинам (помощь, знакомство с чужим опытом и пр.) Вы чаще ходите? </w:t>
      </w:r>
    </w:p>
    <w:p w:rsidR="008400A2" w:rsidRPr="00A11C73" w:rsidRDefault="008400A2" w:rsidP="008400A2">
      <w:pPr>
        <w:spacing w:line="360" w:lineRule="auto"/>
        <w:ind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Как видно, данные вопросы можно поделить на три группы:</w:t>
      </w:r>
    </w:p>
    <w:p w:rsidR="008400A2" w:rsidRPr="00AC38B0" w:rsidRDefault="008400A2" w:rsidP="008400A2">
      <w:pPr>
        <w:pStyle w:val="a3"/>
        <w:numPr>
          <w:ilvl w:val="0"/>
          <w:numId w:val="3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C38B0">
        <w:rPr>
          <w:sz w:val="28"/>
          <w:szCs w:val="28"/>
        </w:rPr>
        <w:t>опросы, относящиеся к текущим профессиональным взаимодействиям.</w:t>
      </w:r>
    </w:p>
    <w:p w:rsidR="008400A2" w:rsidRPr="00AC38B0" w:rsidRDefault="008400A2" w:rsidP="008400A2">
      <w:pPr>
        <w:pStyle w:val="a3"/>
        <w:numPr>
          <w:ilvl w:val="0"/>
          <w:numId w:val="3"/>
        </w:numPr>
        <w:spacing w:after="200" w:line="360" w:lineRule="auto"/>
        <w:jc w:val="both"/>
        <w:rPr>
          <w:sz w:val="28"/>
          <w:szCs w:val="28"/>
        </w:rPr>
      </w:pPr>
      <w:r w:rsidRPr="00AC38B0">
        <w:rPr>
          <w:sz w:val="28"/>
          <w:szCs w:val="28"/>
        </w:rPr>
        <w:t>Вопросы в сослагательном наклонении, позволяющие говорить о потенциально возможных (желательных для респондента) взаимодействиях.</w:t>
      </w:r>
    </w:p>
    <w:p w:rsidR="008400A2" w:rsidRPr="00AC38B0" w:rsidRDefault="008400A2" w:rsidP="008400A2">
      <w:pPr>
        <w:pStyle w:val="a3"/>
        <w:numPr>
          <w:ilvl w:val="0"/>
          <w:numId w:val="3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C38B0">
        <w:rPr>
          <w:sz w:val="28"/>
          <w:szCs w:val="28"/>
        </w:rPr>
        <w:t xml:space="preserve">опросы связанные, c социально-психологическим межличностным общением. </w:t>
      </w:r>
    </w:p>
    <w:p w:rsidR="008400A2" w:rsidRPr="00A11C73" w:rsidRDefault="008400A2" w:rsidP="008400A2">
      <w:pPr>
        <w:spacing w:line="360" w:lineRule="auto"/>
        <w:ind w:firstLine="720"/>
        <w:jc w:val="both"/>
        <w:rPr>
          <w:sz w:val="28"/>
          <w:szCs w:val="28"/>
        </w:rPr>
      </w:pPr>
      <w:r w:rsidRPr="00A11C73">
        <w:rPr>
          <w:sz w:val="28"/>
          <w:szCs w:val="28"/>
        </w:rPr>
        <w:t>Включение последней группы диктовалась попыткой обнаружить (или не обнаружить) взаимосвязь между профессиональным и социально - психологическим аспектами взаимодействия.</w:t>
      </w:r>
    </w:p>
    <w:p w:rsidR="008400A2" w:rsidRDefault="008400A2" w:rsidP="008400A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F6EE3" w:rsidRPr="008400A2" w:rsidRDefault="00AF6EE3"/>
    <w:sectPr w:rsidR="00AF6EE3" w:rsidRPr="008400A2" w:rsidSect="00FF3FBF">
      <w:pgSz w:w="11900" w:h="16840"/>
      <w:pgMar w:top="1134" w:right="850" w:bottom="1134" w:left="1701" w:header="708" w:footer="708" w:gutter="0"/>
      <w:pgBorders>
        <w:top w:val="pushPinNote2" w:sz="31" w:space="1" w:color="auto"/>
        <w:left w:val="pushPinNote2" w:sz="31" w:space="4" w:color="auto"/>
        <w:bottom w:val="pushPinNote2" w:sz="31" w:space="1" w:color="auto"/>
        <w:right w:val="pushPinNote2" w:sz="31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6476C"/>
    <w:multiLevelType w:val="hybridMultilevel"/>
    <w:tmpl w:val="DFF44CD8"/>
    <w:lvl w:ilvl="0" w:tplc="45C27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F21563"/>
    <w:multiLevelType w:val="hybridMultilevel"/>
    <w:tmpl w:val="7C927E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70E5317"/>
    <w:multiLevelType w:val="hybridMultilevel"/>
    <w:tmpl w:val="77CE9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A2"/>
    <w:rsid w:val="008400A2"/>
    <w:rsid w:val="00AF6EE3"/>
    <w:rsid w:val="00D520EE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A2"/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8400A2"/>
    <w:pPr>
      <w:spacing w:before="100" w:beforeAutospacing="1" w:after="100" w:afterAutospacing="1"/>
      <w:outlineLvl w:val="0"/>
    </w:pPr>
    <w:rPr>
      <w:rFonts w:ascii="Times" w:eastAsiaTheme="minorEastAsia" w:hAnsi="Times" w:cstheme="minorBidi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400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0A2"/>
    <w:rPr>
      <w:rFonts w:ascii="Times" w:hAnsi="Times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400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840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A2"/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8400A2"/>
    <w:pPr>
      <w:spacing w:before="100" w:beforeAutospacing="1" w:after="100" w:afterAutospacing="1"/>
      <w:outlineLvl w:val="0"/>
    </w:pPr>
    <w:rPr>
      <w:rFonts w:ascii="Times" w:eastAsiaTheme="minorEastAsia" w:hAnsi="Times" w:cstheme="minorBidi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400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0A2"/>
    <w:rPr>
      <w:rFonts w:ascii="Times" w:hAnsi="Times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400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840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776</Words>
  <Characters>4426</Characters>
  <Application>Microsoft Macintosh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Приходько</dc:creator>
  <cp:keywords/>
  <dc:description/>
  <cp:lastModifiedBy>ella</cp:lastModifiedBy>
  <cp:revision>2</cp:revision>
  <dcterms:created xsi:type="dcterms:W3CDTF">2018-02-04T14:31:00Z</dcterms:created>
  <dcterms:modified xsi:type="dcterms:W3CDTF">2018-02-04T14:31:00Z</dcterms:modified>
</cp:coreProperties>
</file>